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90" w:rsidRPr="003C4106" w:rsidRDefault="007C5372" w:rsidP="003C4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Ознакомление с</w:t>
      </w:r>
      <w:r w:rsidR="003C4106" w:rsidRPr="003C4106">
        <w:rPr>
          <w:b/>
          <w:sz w:val="36"/>
          <w:szCs w:val="36"/>
        </w:rPr>
        <w:t xml:space="preserve"> результата</w:t>
      </w:r>
      <w:r>
        <w:rPr>
          <w:b/>
          <w:sz w:val="36"/>
          <w:szCs w:val="36"/>
        </w:rPr>
        <w:t>ми</w:t>
      </w:r>
      <w:r w:rsidR="003C4106" w:rsidRPr="003C4106">
        <w:rPr>
          <w:b/>
          <w:sz w:val="36"/>
          <w:szCs w:val="36"/>
        </w:rPr>
        <w:t xml:space="preserve"> итогового сочинения</w:t>
      </w:r>
    </w:p>
    <w:p w:rsidR="003C4106" w:rsidRDefault="003C4106" w:rsidP="003C4106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C41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Проверка итогового сочинения (</w:t>
      </w:r>
      <w:proofErr w:type="gramStart"/>
      <w:r w:rsidRPr="003C41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изложения) </w:t>
      </w:r>
      <w:r w:rsidR="007C537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3C41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завершается</w:t>
      </w:r>
      <w:proofErr w:type="gramEnd"/>
      <w:r w:rsidRPr="003C41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не позднее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чем через семь календарных дней с </w:t>
      </w:r>
      <w:r w:rsidRPr="003C410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даты проведения итогового сочинения (изложения).</w:t>
      </w:r>
    </w:p>
    <w:p w:rsidR="007C5372" w:rsidRPr="007C5372" w:rsidRDefault="007C5372" w:rsidP="007C5372">
      <w:pPr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C537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Календарь сдачи итогового сочинения (изложения) 2018-2019 учебный год 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2891"/>
        <w:gridCol w:w="2891"/>
      </w:tblGrid>
      <w:tr w:rsidR="007C5372" w:rsidRPr="007C5372" w:rsidTr="007C5372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372" w:rsidRPr="007C5372" w:rsidRDefault="007C5372" w:rsidP="007C53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37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r w:rsidRPr="007C537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372" w:rsidRPr="007C5372" w:rsidRDefault="007C5372" w:rsidP="007C53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37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Дополнительные сроки </w:t>
            </w:r>
          </w:p>
        </w:tc>
      </w:tr>
      <w:tr w:rsidR="007C5372" w:rsidRPr="007C5372" w:rsidTr="007C5372"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372" w:rsidRPr="007C5372" w:rsidRDefault="007C5372" w:rsidP="007C53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37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05.12.2018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372" w:rsidRPr="007C5372" w:rsidRDefault="007C5372" w:rsidP="007C53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37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06.02.2019</w:t>
            </w:r>
          </w:p>
        </w:tc>
        <w:tc>
          <w:tcPr>
            <w:tcW w:w="0" w:type="auto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5372" w:rsidRPr="007C5372" w:rsidRDefault="007C5372" w:rsidP="007C53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C537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08.05.2019</w:t>
            </w:r>
          </w:p>
        </w:tc>
      </w:tr>
    </w:tbl>
    <w:p w:rsidR="007C5372" w:rsidRDefault="007C5372" w:rsidP="003C4106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7C5372" w:rsidRDefault="007C5372" w:rsidP="003C4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72">
        <w:rPr>
          <w:rFonts w:ascii="Times New Roman" w:hAnsi="Times New Roman" w:cs="Times New Roman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7C5372" w:rsidRDefault="007C5372" w:rsidP="003C4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372" w:rsidRPr="007C5372" w:rsidRDefault="007C5372" w:rsidP="003C4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5372">
        <w:rPr>
          <w:rFonts w:ascii="Times New Roman" w:hAnsi="Times New Roman" w:cs="Times New Roman"/>
          <w:b/>
          <w:sz w:val="28"/>
          <w:szCs w:val="28"/>
          <w:u w:val="single"/>
        </w:rPr>
        <w:t>Обучающиеся 11 класса МБОУ-СОШ № 12 знакомятся с результатами итогового сочинения (изложения) в школе, не позднее 12.12.2018 года.</w:t>
      </w:r>
    </w:p>
    <w:sectPr w:rsidR="007C5372" w:rsidRPr="007C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0"/>
    <w:rsid w:val="003C4106"/>
    <w:rsid w:val="00440F90"/>
    <w:rsid w:val="007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D5F4"/>
  <w15:chartTrackingRefBased/>
  <w15:docId w15:val="{BD698BC1-B042-48F9-89DB-BD8A8176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1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2018-11-07T08:37:00Z</dcterms:created>
  <dcterms:modified xsi:type="dcterms:W3CDTF">2018-11-07T09:18:00Z</dcterms:modified>
</cp:coreProperties>
</file>