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5B5BF4">
      <w:r w:rsidRPr="005B5BF4">
        <w:drawing>
          <wp:inline distT="0" distB="0" distL="0" distR="0">
            <wp:extent cx="6172200" cy="3882390"/>
            <wp:effectExtent l="19050" t="0" r="1905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B5BF4" w:rsidRDefault="005B5BF4"/>
    <w:p w:rsidR="005B5BF4" w:rsidRDefault="005B5BF4">
      <w:r w:rsidRPr="005B5BF4">
        <w:drawing>
          <wp:inline distT="0" distB="0" distL="0" distR="0">
            <wp:extent cx="6152515" cy="402209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B5BF4" w:rsidSect="005B5B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BF4"/>
    <w:rsid w:val="00051F80"/>
    <w:rsid w:val="0016259B"/>
    <w:rsid w:val="00171024"/>
    <w:rsid w:val="002E49C0"/>
    <w:rsid w:val="00436B18"/>
    <w:rsid w:val="0045455C"/>
    <w:rsid w:val="005B5BF4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93;&#1080;&#1084;&#1080;&#1103;%209-10%2019.03.2019\&#1060;&#1086;&#1088;&#1084;&#1072;%201,%202%20(&#1075;.%20&#1040;&#1088;&#1084;&#1072;&#1074;&#1080;&#1088;,%20&#1052;&#1041;&#1054;&#1059;-&#1057;&#1054;&#1064;%20&#8470;%2012)%209%20&#1061;&#1048;&#1052;%201903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93;&#1080;&#1084;&#1080;&#1103;%209-10%2019.03.2019\&#1060;&#1086;&#1088;&#1084;&#1072;%201,%202%20(&#1075;.%20&#1040;&#1088;&#1084;&#1072;&#1074;&#1080;&#1088;,%20&#1052;&#1041;&#1054;&#1059;-&#1057;&#1054;&#1064;%20&#8470;%2012)%209%20&#1061;&#1048;&#1052;%201903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КДР по химии в 9-х классах 19.03.2019г.                                                         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'Форма2 (все) '!$I$12:$X$12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
1 б</c:v>
                </c:pt>
                <c:pt idx="10">
                  <c:v>10
2 б</c:v>
                </c:pt>
                <c:pt idx="11">
                  <c:v>11
1 б</c:v>
                </c:pt>
                <c:pt idx="12">
                  <c:v>11
2 б</c:v>
                </c:pt>
                <c:pt idx="13">
                  <c:v>11
3 б</c:v>
                </c:pt>
                <c:pt idx="14">
                  <c:v>11
4 б</c:v>
                </c:pt>
                <c:pt idx="15">
                  <c:v>11
5 б</c:v>
                </c:pt>
              </c:strCache>
            </c:strRef>
          </c:cat>
          <c:val>
            <c:numRef>
              <c:f>'Форма2 (все) '!$I$6:$X$6</c:f>
              <c:numCache>
                <c:formatCode>0.0</c:formatCode>
                <c:ptCount val="16"/>
                <c:pt idx="0">
                  <c:v>60</c:v>
                </c:pt>
                <c:pt idx="1">
                  <c:v>60</c:v>
                </c:pt>
                <c:pt idx="2">
                  <c:v>40</c:v>
                </c:pt>
                <c:pt idx="3">
                  <c:v>40</c:v>
                </c:pt>
                <c:pt idx="4">
                  <c:v>60</c:v>
                </c:pt>
                <c:pt idx="5">
                  <c:v>60</c:v>
                </c:pt>
                <c:pt idx="6">
                  <c:v>80</c:v>
                </c:pt>
                <c:pt idx="7">
                  <c:v>40</c:v>
                </c:pt>
                <c:pt idx="8">
                  <c:v>80</c:v>
                </c:pt>
                <c:pt idx="9">
                  <c:v>20</c:v>
                </c:pt>
                <c:pt idx="10">
                  <c:v>80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20</c:v>
                </c:pt>
                <c:pt idx="15">
                  <c:v>20</c:v>
                </c:pt>
              </c:numCache>
            </c:numRef>
          </c:val>
        </c:ser>
        <c:gapWidth val="219"/>
        <c:overlap val="-27"/>
        <c:axId val="64659456"/>
        <c:axId val="64660992"/>
      </c:barChart>
      <c:catAx>
        <c:axId val="64659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660992"/>
        <c:crosses val="autoZero"/>
        <c:auto val="1"/>
        <c:lblAlgn val="ctr"/>
        <c:lblOffset val="100"/>
      </c:catAx>
      <c:valAx>
        <c:axId val="64660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659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ysClr val="windowText" lastClr="000000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'Форма2 (все) '!$Y$12:$AB$12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'Форма2 (все) '!$AF$8:$AI$8</c:f>
              <c:numCache>
                <c:formatCode>0.0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40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2019-04-01T10:38:00Z</dcterms:created>
  <dcterms:modified xsi:type="dcterms:W3CDTF">2019-04-01T10:41:00Z</dcterms:modified>
</cp:coreProperties>
</file>